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768BC" w14:textId="3B117B31" w:rsidR="009D77B2" w:rsidRDefault="00D17F7D">
      <w:r>
        <w:t>test</w:t>
      </w:r>
    </w:p>
    <w:sectPr w:rsidR="009D77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F7D"/>
    <w:rsid w:val="002F47EB"/>
    <w:rsid w:val="003A680E"/>
    <w:rsid w:val="009D77B2"/>
    <w:rsid w:val="00D1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98F41"/>
  <w15:chartTrackingRefBased/>
  <w15:docId w15:val="{36EA00DE-364A-407D-BA24-00A3843BD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Hanuman01 Hanumanit</dc:creator>
  <cp:keywords/>
  <dc:description/>
  <cp:lastModifiedBy>Hanuman01 Hanumanit</cp:lastModifiedBy>
  <cp:revision>1</cp:revision>
  <dcterms:created xsi:type="dcterms:W3CDTF">2022-11-10T09:36:00Z</dcterms:created>
  <dcterms:modified xsi:type="dcterms:W3CDTF">2022-11-10T09:36:00Z</dcterms:modified>
</cp:coreProperties>
</file>